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DA1" w:rsidRPr="00941DA1" w:rsidRDefault="001957E5" w:rsidP="00941DA1">
      <w:pPr>
        <w:spacing w:line="19400" w:lineRule="exact"/>
        <w:rPr>
          <w:rFonts w:ascii="a_AlternaOtl" w:hAnsi="a_AlternaOtl"/>
          <w:sz w:val="2220"/>
        </w:rPr>
      </w:pPr>
      <w:r>
        <w:rPr>
          <w:rFonts w:ascii="a_AlternaOtl" w:hAnsi="a_AlternaOtl"/>
          <w:noProof/>
          <w:sz w:val="22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65pt;margin-top:10.65pt;width:405pt;height:774.5pt;z-index:251660288;mso-width-relative:margin;mso-height-relative:margin" filled="f" stroked="f">
            <v:textbox style="mso-next-textbox:#_x0000_s1026">
              <w:txbxContent>
                <w:p w:rsidR="00941DA1" w:rsidRPr="00941DA1" w:rsidRDefault="00941DA1" w:rsidP="00941DA1">
                  <w:pPr>
                    <w:jc w:val="center"/>
                    <w:rPr>
                      <w:rFonts w:asciiTheme="majorHAnsi" w:hAnsiTheme="majorHAnsi"/>
                      <w:sz w:val="28"/>
                      <w:szCs w:val="28"/>
                    </w:rPr>
                  </w:pPr>
                  <w:r w:rsidRPr="00941DA1">
                    <w:rPr>
                      <w:rFonts w:asciiTheme="majorHAnsi" w:hAnsiTheme="majorHAnsi"/>
                      <w:sz w:val="28"/>
                      <w:szCs w:val="28"/>
                    </w:rPr>
                    <w:t>Задание 3.</w:t>
                  </w:r>
                </w:p>
                <w:p w:rsidR="00941DA1" w:rsidRPr="00941DA1" w:rsidRDefault="00941DA1" w:rsidP="00941DA1">
                  <w:pPr>
                    <w:jc w:val="center"/>
                    <w:rPr>
                      <w:rFonts w:asciiTheme="majorHAnsi" w:hAnsiTheme="majorHAnsi"/>
                      <w:sz w:val="28"/>
                      <w:szCs w:val="28"/>
                    </w:rPr>
                  </w:pPr>
                  <w:r w:rsidRPr="00941DA1">
                    <w:rPr>
                      <w:rFonts w:asciiTheme="majorHAnsi" w:hAnsiTheme="majorHAnsi"/>
                      <w:sz w:val="28"/>
                      <w:szCs w:val="28"/>
                    </w:rPr>
                    <w:t>Реши задачи:</w:t>
                  </w:r>
                </w:p>
                <w:p w:rsidR="00941DA1" w:rsidRPr="003F754A" w:rsidRDefault="00941DA1" w:rsidP="003F754A">
                  <w:pPr>
                    <w:pStyle w:val="a6"/>
                    <w:numPr>
                      <w:ilvl w:val="0"/>
                      <w:numId w:val="1"/>
                    </w:numPr>
                    <w:pBdr>
                      <w:bottom w:val="single" w:sz="12" w:space="0" w:color="auto"/>
                    </w:pBdr>
                    <w:rPr>
                      <w:rFonts w:asciiTheme="majorHAnsi" w:hAnsiTheme="majorHAnsi"/>
                      <w:sz w:val="28"/>
                      <w:szCs w:val="28"/>
                    </w:rPr>
                  </w:pPr>
                  <w:r w:rsidRPr="003F754A">
                    <w:rPr>
                      <w:rFonts w:asciiTheme="majorHAnsi" w:hAnsiTheme="majorHAnsi"/>
                      <w:sz w:val="28"/>
                      <w:szCs w:val="28"/>
                    </w:rPr>
                    <w:t xml:space="preserve">Древними греками год был поделен на 12 равных частей, которые назвали месяцами. Каждый месяц состоял из 30 частей, которые были названы днями. Сколько дней было в «греческом» году? Внеси ответ в таблицу. </w:t>
                  </w:r>
                </w:p>
                <w:p w:rsidR="00941DA1" w:rsidRDefault="00941DA1" w:rsidP="00941DA1">
                  <w:pPr>
                    <w:pBdr>
                      <w:bottom w:val="single" w:sz="12" w:space="0" w:color="auto"/>
                    </w:pBdr>
                    <w:ind w:firstLine="709"/>
                    <w:rPr>
                      <w:rFonts w:asciiTheme="majorHAnsi" w:hAnsiTheme="majorHAnsi"/>
                      <w:sz w:val="28"/>
                      <w:szCs w:val="28"/>
                    </w:rPr>
                  </w:pPr>
                </w:p>
                <w:p w:rsidR="00941DA1" w:rsidRDefault="00941DA1" w:rsidP="00941DA1">
                  <w:pPr>
                    <w:pBdr>
                      <w:bottom w:val="single" w:sz="12" w:space="0" w:color="auto"/>
                    </w:pBdr>
                    <w:ind w:firstLine="709"/>
                    <w:rPr>
                      <w:rFonts w:asciiTheme="majorHAnsi" w:hAnsiTheme="majorHAnsi"/>
                      <w:sz w:val="28"/>
                      <w:szCs w:val="28"/>
                    </w:rPr>
                  </w:pPr>
                </w:p>
                <w:p w:rsidR="00941DA1" w:rsidRDefault="00941DA1" w:rsidP="00941DA1">
                  <w:pPr>
                    <w:pBdr>
                      <w:bottom w:val="single" w:sz="12" w:space="0" w:color="auto"/>
                    </w:pBdr>
                    <w:ind w:firstLine="709"/>
                    <w:rPr>
                      <w:rFonts w:asciiTheme="majorHAnsi" w:hAnsiTheme="majorHAnsi"/>
                      <w:sz w:val="28"/>
                      <w:szCs w:val="28"/>
                    </w:rPr>
                  </w:pPr>
                </w:p>
                <w:p w:rsidR="003F754A" w:rsidRDefault="003F754A" w:rsidP="00941DA1">
                  <w:pPr>
                    <w:pBdr>
                      <w:bottom w:val="single" w:sz="12" w:space="0" w:color="auto"/>
                    </w:pBdr>
                    <w:ind w:firstLine="709"/>
                    <w:rPr>
                      <w:rFonts w:asciiTheme="majorHAnsi" w:hAnsiTheme="majorHAnsi"/>
                      <w:sz w:val="28"/>
                      <w:szCs w:val="28"/>
                    </w:rPr>
                  </w:pPr>
                </w:p>
                <w:tbl>
                  <w:tblPr>
                    <w:tblStyle w:val="a5"/>
                    <w:tblW w:w="0" w:type="auto"/>
                    <w:tblInd w:w="2093" w:type="dxa"/>
                    <w:tblLook w:val="04A0"/>
                  </w:tblPr>
                  <w:tblGrid>
                    <w:gridCol w:w="1999"/>
                    <w:gridCol w:w="2100"/>
                    <w:gridCol w:w="1835"/>
                  </w:tblGrid>
                  <w:tr w:rsidR="00941DA1" w:rsidTr="003F754A">
                    <w:trPr>
                      <w:trHeight w:val="1009"/>
                    </w:trPr>
                    <w:tc>
                      <w:tcPr>
                        <w:tcW w:w="1999" w:type="dxa"/>
                      </w:tcPr>
                      <w:p w:rsidR="00941DA1" w:rsidRDefault="00941DA1">
                        <w:pPr>
                          <w:rPr>
                            <w:rFonts w:asciiTheme="majorHAnsi" w:hAnsiTheme="majorHAnsi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100" w:type="dxa"/>
                      </w:tcPr>
                      <w:p w:rsidR="00941DA1" w:rsidRDefault="00941DA1">
                        <w:pPr>
                          <w:rPr>
                            <w:rFonts w:asciiTheme="majorHAnsi" w:hAnsiTheme="majorHAnsi"/>
                            <w:sz w:val="28"/>
                            <w:szCs w:val="28"/>
                          </w:rPr>
                        </w:pPr>
                        <w:r>
                          <w:rPr>
                            <w:rFonts w:asciiTheme="majorHAnsi" w:hAnsiTheme="majorHAnsi"/>
                            <w:sz w:val="28"/>
                            <w:szCs w:val="28"/>
                          </w:rPr>
                          <w:t>Современный год</w:t>
                        </w:r>
                      </w:p>
                    </w:tc>
                    <w:tc>
                      <w:tcPr>
                        <w:tcW w:w="1835" w:type="dxa"/>
                      </w:tcPr>
                      <w:p w:rsidR="00941DA1" w:rsidRDefault="00941DA1" w:rsidP="007436C3">
                        <w:pPr>
                          <w:rPr>
                            <w:rFonts w:asciiTheme="majorHAnsi" w:hAnsiTheme="majorHAnsi"/>
                            <w:sz w:val="28"/>
                            <w:szCs w:val="28"/>
                          </w:rPr>
                        </w:pPr>
                        <w:r>
                          <w:rPr>
                            <w:rFonts w:asciiTheme="majorHAnsi" w:hAnsiTheme="majorHAnsi"/>
                            <w:sz w:val="28"/>
                            <w:szCs w:val="28"/>
                          </w:rPr>
                          <w:t>«греческий» год</w:t>
                        </w:r>
                      </w:p>
                    </w:tc>
                  </w:tr>
                  <w:tr w:rsidR="00941DA1" w:rsidTr="003F754A">
                    <w:trPr>
                      <w:trHeight w:val="1122"/>
                    </w:trPr>
                    <w:tc>
                      <w:tcPr>
                        <w:tcW w:w="1999" w:type="dxa"/>
                      </w:tcPr>
                      <w:p w:rsidR="00941DA1" w:rsidRDefault="00941DA1">
                        <w:pPr>
                          <w:rPr>
                            <w:rFonts w:asciiTheme="majorHAnsi" w:hAnsiTheme="majorHAnsi"/>
                            <w:sz w:val="28"/>
                            <w:szCs w:val="28"/>
                          </w:rPr>
                        </w:pPr>
                        <w:r>
                          <w:rPr>
                            <w:rFonts w:asciiTheme="majorHAnsi" w:hAnsiTheme="majorHAnsi"/>
                            <w:sz w:val="28"/>
                            <w:szCs w:val="28"/>
                          </w:rPr>
                          <w:t>Количество дней</w:t>
                        </w:r>
                      </w:p>
                    </w:tc>
                    <w:tc>
                      <w:tcPr>
                        <w:tcW w:w="2100" w:type="dxa"/>
                      </w:tcPr>
                      <w:p w:rsidR="00941DA1" w:rsidRDefault="00941DA1">
                        <w:pPr>
                          <w:rPr>
                            <w:rFonts w:asciiTheme="majorHAnsi" w:hAnsiTheme="majorHAnsi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835" w:type="dxa"/>
                      </w:tcPr>
                      <w:p w:rsidR="00941DA1" w:rsidRDefault="00941DA1">
                        <w:pPr>
                          <w:rPr>
                            <w:rFonts w:asciiTheme="majorHAnsi" w:hAnsiTheme="majorHAnsi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941DA1" w:rsidRPr="00941DA1" w:rsidRDefault="00941DA1">
                  <w:pPr>
                    <w:rPr>
                      <w:rFonts w:asciiTheme="majorHAnsi" w:hAnsiTheme="majorHAnsi"/>
                      <w:sz w:val="28"/>
                      <w:szCs w:val="28"/>
                    </w:rPr>
                  </w:pPr>
                  <w:r w:rsidRPr="00941DA1">
                    <w:rPr>
                      <w:rFonts w:asciiTheme="majorHAnsi" w:hAnsiTheme="majorHAnsi"/>
                      <w:sz w:val="28"/>
                      <w:szCs w:val="28"/>
                    </w:rPr>
                    <w:br/>
                  </w:r>
                </w:p>
                <w:p w:rsidR="003F754A" w:rsidRDefault="003F754A" w:rsidP="003F754A">
                  <w:pPr>
                    <w:pStyle w:val="a6"/>
                    <w:numPr>
                      <w:ilvl w:val="0"/>
                      <w:numId w:val="1"/>
                    </w:numPr>
                    <w:pBdr>
                      <w:bottom w:val="single" w:sz="12" w:space="1" w:color="auto"/>
                    </w:pBdr>
                    <w:jc w:val="right"/>
                    <w:rPr>
                      <w:rFonts w:asciiTheme="majorHAnsi" w:hAnsiTheme="majorHAnsi"/>
                      <w:sz w:val="28"/>
                      <w:szCs w:val="28"/>
                    </w:rPr>
                  </w:pPr>
                  <w:r>
                    <w:rPr>
                      <w:rFonts w:asciiTheme="majorHAnsi" w:hAnsiTheme="majorHAnsi"/>
                      <w:sz w:val="28"/>
                      <w:szCs w:val="28"/>
                    </w:rPr>
                    <w:t xml:space="preserve">Как земной шар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 xml:space="preserve">огибает солнце,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 xml:space="preserve">древние греки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 xml:space="preserve">разделили круг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на 360 равных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 xml:space="preserve">частей, которые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 xml:space="preserve">потом назвали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 xml:space="preserve">градусами.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</w:r>
                  <w:r w:rsidRPr="003F754A">
                    <w:rPr>
                      <w:rFonts w:asciiTheme="majorHAnsi" w:hAnsiTheme="majorHAnsi"/>
                      <w:sz w:val="28"/>
                      <w:szCs w:val="28"/>
                    </w:rPr>
                    <w:t xml:space="preserve">Если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t xml:space="preserve">минутная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 xml:space="preserve">стрелка проходит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круг за час,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</w:r>
                  <w:proofErr w:type="gramStart"/>
                  <w:r>
                    <w:rPr>
                      <w:rFonts w:asciiTheme="majorHAnsi" w:hAnsiTheme="majorHAnsi"/>
                      <w:sz w:val="28"/>
                      <w:szCs w:val="28"/>
                    </w:rPr>
                    <w:t>то</w:t>
                  </w:r>
                  <w:proofErr w:type="gramEnd"/>
                  <w:r>
                    <w:rPr>
                      <w:rFonts w:asciiTheme="majorHAnsi" w:hAnsiTheme="majorHAnsi"/>
                      <w:sz w:val="28"/>
                      <w:szCs w:val="28"/>
                    </w:rPr>
                    <w:t xml:space="preserve"> сколько минут она проходит за четверть круга?</w:t>
                  </w:r>
                </w:p>
                <w:p w:rsidR="003F754A" w:rsidRPr="003F754A" w:rsidRDefault="003F754A" w:rsidP="003F754A">
                  <w:pPr>
                    <w:pStyle w:val="a6"/>
                    <w:ind w:left="1069"/>
                    <w:jc w:val="center"/>
                    <w:rPr>
                      <w:rFonts w:asciiTheme="majorHAnsi" w:hAnsiTheme="majorHAnsi"/>
                      <w:sz w:val="28"/>
                      <w:szCs w:val="28"/>
                    </w:rPr>
                  </w:pPr>
                  <w:r>
                    <w:rPr>
                      <w:rFonts w:asciiTheme="majorHAnsi" w:hAnsiTheme="majorHAnsi"/>
                      <w:sz w:val="28"/>
                      <w:szCs w:val="28"/>
                    </w:rPr>
                    <w:t>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</w:r>
                </w:p>
              </w:txbxContent>
            </v:textbox>
          </v:shape>
        </w:pict>
      </w:r>
      <w:r w:rsidR="00941DA1" w:rsidRPr="00941DA1">
        <w:rPr>
          <w:rFonts w:ascii="a_AlternaOtl" w:hAnsi="a_AlternaOtl"/>
          <w:sz w:val="2220"/>
        </w:rPr>
        <w:t>3</w:t>
      </w:r>
    </w:p>
    <w:p w:rsidR="005944A7" w:rsidRDefault="001957E5" w:rsidP="00941DA1">
      <w:pPr>
        <w:spacing w:line="19400" w:lineRule="exact"/>
        <w:rPr>
          <w:rFonts w:ascii="a_AlternaOtl" w:hAnsi="a_AlternaOtl"/>
          <w:sz w:val="2220"/>
        </w:rPr>
      </w:pPr>
      <w:r>
        <w:rPr>
          <w:rFonts w:ascii="a_AlternaOtl" w:hAnsi="a_AlternaOtl"/>
          <w:noProof/>
          <w:sz w:val="2220"/>
        </w:rPr>
        <w:lastRenderedPageBreak/>
        <w:pict>
          <v:shape id="_x0000_s1027" type="#_x0000_t202" style="position:absolute;margin-left:109.65pt;margin-top:43.65pt;width:366.15pt;height:678.85pt;z-index:251662336;mso-width-relative:margin;mso-height-relative:margin" filled="f" stroked="f">
            <v:textbox style="mso-next-textbox:#_x0000_s1027">
              <w:txbxContent>
                <w:p w:rsidR="003F754A" w:rsidRPr="00FF18FA" w:rsidRDefault="00FF18FA" w:rsidP="00FF18FA">
                  <w:pPr>
                    <w:jc w:val="center"/>
                    <w:rPr>
                      <w:rFonts w:asciiTheme="majorHAnsi" w:hAnsiTheme="majorHAnsi"/>
                      <w:sz w:val="28"/>
                      <w:szCs w:val="28"/>
                    </w:rPr>
                  </w:pPr>
                  <w:r w:rsidRPr="00FF18FA">
                    <w:rPr>
                      <w:rFonts w:asciiTheme="majorHAnsi" w:hAnsiTheme="majorHAnsi"/>
                      <w:sz w:val="28"/>
                      <w:szCs w:val="28"/>
                    </w:rPr>
                    <w:t>Задание 4.</w:t>
                  </w:r>
                </w:p>
                <w:p w:rsidR="00FF18FA" w:rsidRPr="00FF18FA" w:rsidRDefault="00FF18FA" w:rsidP="00FF18FA">
                  <w:pPr>
                    <w:ind w:firstLine="709"/>
                    <w:rPr>
                      <w:rFonts w:asciiTheme="majorHAnsi" w:hAnsiTheme="majorHAnsi"/>
                      <w:sz w:val="28"/>
                      <w:szCs w:val="28"/>
                    </w:rPr>
                  </w:pPr>
                  <w:r w:rsidRPr="00FF18FA">
                    <w:rPr>
                      <w:rFonts w:asciiTheme="majorHAnsi" w:hAnsiTheme="majorHAnsi"/>
                      <w:sz w:val="28"/>
                      <w:szCs w:val="28"/>
                    </w:rPr>
                    <w:t xml:space="preserve">Подбери к слову </w:t>
                  </w:r>
                  <w:r w:rsidRPr="00FF18FA">
                    <w:rPr>
                      <w:rFonts w:asciiTheme="majorHAnsi" w:hAnsiTheme="majorHAnsi"/>
                      <w:b/>
                      <w:sz w:val="28"/>
                      <w:szCs w:val="28"/>
                    </w:rPr>
                    <w:t>часы</w:t>
                  </w:r>
                  <w:r w:rsidRPr="00FF18FA">
                    <w:rPr>
                      <w:rFonts w:asciiTheme="majorHAnsi" w:hAnsiTheme="majorHAnsi"/>
                      <w:sz w:val="28"/>
                      <w:szCs w:val="28"/>
                    </w:rPr>
                    <w:t xml:space="preserve"> как можно больше однокоренных слов.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______________________________________________________________________________________________________________________________________________________________________________________________________________________________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_____________________________________________________________________________________________________________________________________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_________________________________________________________________________________________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_________________________________________________________________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________________________________________________________________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________________________________________________________________</w:t>
                  </w:r>
                </w:p>
              </w:txbxContent>
            </v:textbox>
          </v:shape>
        </w:pict>
      </w:r>
      <w:r w:rsidR="00941DA1" w:rsidRPr="00941DA1">
        <w:rPr>
          <w:rFonts w:ascii="a_AlternaOtl" w:hAnsi="a_AlternaOtl"/>
          <w:sz w:val="2220"/>
        </w:rPr>
        <w:t>6</w:t>
      </w:r>
      <w:r>
        <w:rPr>
          <w:rFonts w:ascii="a_AlternaOtl" w:hAnsi="a_AlternaOtl"/>
          <w:noProof/>
          <w:sz w:val="2220"/>
          <w:lang w:eastAsia="ru-RU"/>
        </w:rPr>
        <w:lastRenderedPageBreak/>
        <w:pict>
          <v:shape id="_x0000_s1028" type="#_x0000_t202" style="position:absolute;margin-left:86.65pt;margin-top:42.7pt;width:410.5pt;height:382.45pt;z-index:251663360;mso-position-horizontal-relative:text;mso-position-vertical-relative:text" filled="f" stroked="f">
            <v:textbox>
              <w:txbxContent>
                <w:p w:rsidR="00FF18FA" w:rsidRPr="002F7D95" w:rsidRDefault="00FF18FA" w:rsidP="00FF18FA">
                  <w:pPr>
                    <w:jc w:val="center"/>
                    <w:rPr>
                      <w:rFonts w:asciiTheme="majorHAnsi" w:hAnsiTheme="majorHAnsi"/>
                      <w:sz w:val="32"/>
                      <w:szCs w:val="32"/>
                    </w:rPr>
                  </w:pPr>
                  <w:r w:rsidRPr="002F7D95">
                    <w:rPr>
                      <w:rFonts w:asciiTheme="majorHAnsi" w:hAnsiTheme="majorHAnsi"/>
                      <w:sz w:val="32"/>
                      <w:szCs w:val="32"/>
                    </w:rPr>
                    <w:t xml:space="preserve">Задание </w:t>
                  </w:r>
                  <w:r w:rsidR="005944A7">
                    <w:rPr>
                      <w:rFonts w:asciiTheme="majorHAnsi" w:hAnsiTheme="majorHAnsi"/>
                      <w:sz w:val="32"/>
                      <w:szCs w:val="32"/>
                    </w:rPr>
                    <w:t>6</w:t>
                  </w:r>
                </w:p>
                <w:p w:rsidR="002F7D95" w:rsidRDefault="00FF18FA" w:rsidP="002F7D95">
                  <w:pPr>
                    <w:jc w:val="center"/>
                    <w:rPr>
                      <w:rFonts w:asciiTheme="majorHAnsi" w:hAnsiTheme="majorHAnsi"/>
                      <w:sz w:val="32"/>
                      <w:szCs w:val="32"/>
                    </w:rPr>
                  </w:pPr>
                  <w:r w:rsidRPr="002F7D95">
                    <w:rPr>
                      <w:rFonts w:asciiTheme="majorHAnsi" w:hAnsiTheme="majorHAnsi"/>
                      <w:sz w:val="32"/>
                      <w:szCs w:val="32"/>
                    </w:rPr>
                    <w:t xml:space="preserve">Вырежи все цифры </w:t>
                  </w:r>
                  <w:r w:rsidR="002F7D95">
                    <w:rPr>
                      <w:rFonts w:asciiTheme="majorHAnsi" w:hAnsiTheme="majorHAnsi"/>
                      <w:sz w:val="32"/>
                      <w:szCs w:val="32"/>
                    </w:rPr>
                    <w:t xml:space="preserve">с заданиями </w:t>
                  </w:r>
                  <w:r w:rsidRPr="002F7D95">
                    <w:rPr>
                      <w:rFonts w:asciiTheme="majorHAnsi" w:hAnsiTheme="majorHAnsi"/>
                      <w:sz w:val="32"/>
                      <w:szCs w:val="32"/>
                    </w:rPr>
                    <w:t xml:space="preserve">и приклей их на </w:t>
                  </w:r>
                  <w:r w:rsidR="002F7D95">
                    <w:rPr>
                      <w:rFonts w:asciiTheme="majorHAnsi" w:hAnsiTheme="majorHAnsi"/>
                      <w:sz w:val="32"/>
                      <w:szCs w:val="32"/>
                    </w:rPr>
                    <w:br/>
                  </w:r>
                  <w:r w:rsidRPr="002F7D95">
                    <w:rPr>
                      <w:rFonts w:asciiTheme="majorHAnsi" w:hAnsiTheme="majorHAnsi"/>
                      <w:sz w:val="32"/>
                      <w:szCs w:val="32"/>
                    </w:rPr>
                    <w:t>циферблат часов.</w:t>
                  </w:r>
                  <w:r w:rsidR="002F7D95">
                    <w:rPr>
                      <w:rFonts w:asciiTheme="majorHAnsi" w:hAnsiTheme="majorHAnsi"/>
                      <w:sz w:val="32"/>
                      <w:szCs w:val="32"/>
                    </w:rPr>
                    <w:t xml:space="preserve"> Укрась циферблат картой мира.</w:t>
                  </w:r>
                </w:p>
                <w:p w:rsidR="00FF18FA" w:rsidRPr="002F7D95" w:rsidRDefault="00FF18FA" w:rsidP="002F7D95">
                  <w:pPr>
                    <w:rPr>
                      <w:rFonts w:asciiTheme="majorHAnsi" w:hAnsiTheme="majorHAnsi"/>
                      <w:sz w:val="32"/>
                      <w:szCs w:val="32"/>
                    </w:rPr>
                  </w:pPr>
                  <w:r w:rsidRPr="002F7D95">
                    <w:rPr>
                      <w:rFonts w:asciiTheme="majorHAnsi" w:hAnsiTheme="majorHAnsi"/>
                      <w:sz w:val="32"/>
                      <w:szCs w:val="32"/>
                    </w:rPr>
                    <w:t>Не забуд</w:t>
                  </w:r>
                  <w:r w:rsidR="002F7D95" w:rsidRPr="002F7D95">
                    <w:rPr>
                      <w:rFonts w:asciiTheme="majorHAnsi" w:hAnsiTheme="majorHAnsi"/>
                      <w:sz w:val="32"/>
                      <w:szCs w:val="32"/>
                    </w:rPr>
                    <w:t xml:space="preserve">ь часовую и </w:t>
                  </w:r>
                  <w:r w:rsidR="002F7D95">
                    <w:rPr>
                      <w:rFonts w:asciiTheme="majorHAnsi" w:hAnsiTheme="majorHAnsi"/>
                      <w:sz w:val="32"/>
                      <w:szCs w:val="32"/>
                    </w:rPr>
                    <w:br/>
                  </w:r>
                  <w:r w:rsidR="002F7D95" w:rsidRPr="002F7D95">
                    <w:rPr>
                      <w:rFonts w:asciiTheme="majorHAnsi" w:hAnsiTheme="majorHAnsi"/>
                      <w:sz w:val="32"/>
                      <w:szCs w:val="32"/>
                    </w:rPr>
                    <w:t>минутную стрелку.</w:t>
                  </w:r>
                </w:p>
                <w:p w:rsidR="002F7D95" w:rsidRPr="002F7D95" w:rsidRDefault="002F7D95" w:rsidP="002F7D95">
                  <w:pPr>
                    <w:rPr>
                      <w:rFonts w:asciiTheme="majorHAnsi" w:hAnsiTheme="majorHAnsi"/>
                      <w:sz w:val="32"/>
                      <w:szCs w:val="32"/>
                    </w:rPr>
                  </w:pPr>
                  <w:r w:rsidRPr="002F7D95">
                    <w:rPr>
                      <w:rFonts w:asciiTheme="majorHAnsi" w:hAnsiTheme="majorHAnsi"/>
                      <w:sz w:val="32"/>
                      <w:szCs w:val="32"/>
                    </w:rPr>
                    <w:t xml:space="preserve">Теперь время </w:t>
                  </w:r>
                  <w:r>
                    <w:rPr>
                      <w:rFonts w:asciiTheme="majorHAnsi" w:hAnsiTheme="majorHAnsi"/>
                      <w:sz w:val="32"/>
                      <w:szCs w:val="32"/>
                    </w:rPr>
                    <w:br/>
                  </w:r>
                  <w:r w:rsidRPr="002F7D95">
                    <w:rPr>
                      <w:rFonts w:asciiTheme="majorHAnsi" w:hAnsiTheme="majorHAnsi"/>
                      <w:sz w:val="32"/>
                      <w:szCs w:val="32"/>
                    </w:rPr>
                    <w:t>спасено!</w:t>
                  </w:r>
                </w:p>
              </w:txbxContent>
            </v:textbox>
          </v:shape>
        </w:pict>
      </w:r>
      <w:r w:rsidR="00941DA1" w:rsidRPr="00941DA1">
        <w:rPr>
          <w:rFonts w:ascii="a_AlternaOtl" w:hAnsi="a_AlternaOtl"/>
          <w:sz w:val="2220"/>
        </w:rPr>
        <w:t>9</w:t>
      </w:r>
      <w:r>
        <w:rPr>
          <w:rFonts w:ascii="a_AlternaOtl" w:hAnsi="a_AlternaOtl"/>
          <w:noProof/>
          <w:sz w:val="2220"/>
        </w:rPr>
        <w:lastRenderedPageBreak/>
        <w:pict>
          <v:shape id="_x0000_s1029" type="#_x0000_t202" style="position:absolute;margin-left:134.35pt;margin-top:124.05pt;width:271.7pt;height:101.95pt;z-index:251665408;mso-position-horizontal-relative:text;mso-position-vertical-relative:text;mso-width-relative:margin;mso-height-relative:margin" filled="f" stroked="f">
            <v:textbox>
              <w:txbxContent>
                <w:p w:rsidR="00DE1DD1" w:rsidRPr="00DE1DD1" w:rsidRDefault="00DE1DD1" w:rsidP="00DE1DD1">
                  <w:pPr>
                    <w:spacing w:before="240"/>
                    <w:rPr>
                      <w:rFonts w:asciiTheme="majorHAnsi" w:hAnsiTheme="majorHAnsi"/>
                      <w:sz w:val="28"/>
                      <w:szCs w:val="28"/>
                    </w:rPr>
                  </w:pPr>
                  <w:r w:rsidRPr="00DE1DD1">
                    <w:rPr>
                      <w:rFonts w:asciiTheme="majorHAnsi" w:hAnsiTheme="majorHAnsi"/>
                      <w:sz w:val="28"/>
                      <w:szCs w:val="28"/>
                    </w:rPr>
                    <w:t>Задание 1. Вырежи из текста рисунки часов и приклей их на ленту времени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br/>
                    <w:t>на цифре 2</w:t>
                  </w:r>
                </w:p>
              </w:txbxContent>
            </v:textbox>
          </v:shape>
        </w:pict>
      </w:r>
      <w:r w:rsidR="00941DA1" w:rsidRPr="00941DA1">
        <w:rPr>
          <w:rFonts w:ascii="a_AlternaOtl" w:hAnsi="a_AlternaOtl"/>
          <w:sz w:val="2220"/>
        </w:rPr>
        <w:t>1</w:t>
      </w:r>
      <w:r>
        <w:rPr>
          <w:rFonts w:ascii="a_AlternaOtl" w:hAnsi="a_AlternaOtl"/>
          <w:noProof/>
          <w:sz w:val="2220"/>
          <w:lang w:eastAsia="ru-RU"/>
        </w:rPr>
        <w:lastRenderedPageBreak/>
        <w:pict>
          <v:shape id="_x0000_s1034" style="position:absolute;margin-left:146.65pt;margin-top:58.15pt;width:372pt;height:668pt;z-index:251666432;mso-position-horizontal-relative:text;mso-position-vertical-relative:text" coordsize="7440,13360" path="m100,4240c50,3617,,2995,160,2440,320,1885,650,1300,1060,910,1470,520,2095,200,2620,100,3145,,3770,130,4210,310v440,180,790,500,1050,870c5520,1550,5700,2000,5770,2530v70,530,75,1265,-90,1830c5515,4925,5295,5225,4780,5920,4265,6615,3225,7725,2590,8530,1955,9335,1340,10085,970,10750v-370,665,-500,1400,-600,1770c270,12890,355,12840,370,12970v15,130,-85,270,90,330c635,13360,585,13325,1420,13330v835,5,3100,,4050,c6420,13330,6800,13330,7120,13330v320,,295,,270,e" filled="f" strokecolor="gray [1629]" strokeweight="20pt">
            <v:stroke endarrow="open"/>
            <v:path arrowok="t"/>
          </v:shape>
        </w:pict>
      </w:r>
      <w:r w:rsidR="00941DA1" w:rsidRPr="00941DA1">
        <w:rPr>
          <w:rFonts w:ascii="a_AlternaOtl" w:hAnsi="a_AlternaOtl"/>
          <w:sz w:val="2220"/>
        </w:rPr>
        <w:t>2</w:t>
      </w:r>
    </w:p>
    <w:p w:rsidR="005944A7" w:rsidRDefault="005944A7" w:rsidP="005944A7">
      <w:pPr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5944A7">
        <w:rPr>
          <w:rFonts w:ascii="Times New Roman" w:hAnsi="Times New Roman" w:cs="Times New Roman"/>
          <w:sz w:val="40"/>
          <w:szCs w:val="40"/>
        </w:rPr>
        <w:lastRenderedPageBreak/>
        <w:t>Задание 5</w:t>
      </w:r>
      <w:r>
        <w:rPr>
          <w:rFonts w:ascii="Times New Roman" w:hAnsi="Times New Roman" w:cs="Times New Roman"/>
          <w:sz w:val="40"/>
          <w:szCs w:val="40"/>
        </w:rPr>
        <w:t xml:space="preserve">: </w:t>
      </w:r>
    </w:p>
    <w:p w:rsidR="005944A7" w:rsidRDefault="00A30A76" w:rsidP="005944A7">
      <w:pPr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Подпиши на карте названия материков. </w:t>
      </w:r>
      <w:r w:rsidR="005944A7">
        <w:rPr>
          <w:rFonts w:ascii="Times New Roman" w:hAnsi="Times New Roman" w:cs="Times New Roman"/>
          <w:sz w:val="40"/>
          <w:szCs w:val="40"/>
        </w:rPr>
        <w:t xml:space="preserve">Вырежи из текста знаменитые часы мира и найди их место </w:t>
      </w:r>
      <w:r>
        <w:rPr>
          <w:rFonts w:ascii="Times New Roman" w:hAnsi="Times New Roman" w:cs="Times New Roman"/>
          <w:sz w:val="40"/>
          <w:szCs w:val="40"/>
        </w:rPr>
        <w:t xml:space="preserve">на карте. Приклей часы  на карту. </w:t>
      </w:r>
    </w:p>
    <w:p w:rsidR="005944A7" w:rsidRPr="005944A7" w:rsidRDefault="005944A7" w:rsidP="005944A7">
      <w:pPr>
        <w:spacing w:line="360" w:lineRule="auto"/>
        <w:rPr>
          <w:rFonts w:ascii="Times New Roman" w:hAnsi="Times New Roman" w:cs="Times New Roman"/>
          <w:sz w:val="2220"/>
        </w:rPr>
      </w:pPr>
      <w:r w:rsidRPr="005944A7">
        <w:rPr>
          <w:rFonts w:ascii="Times New Roman" w:hAnsi="Times New Roman" w:cs="Times New Roman"/>
          <w:sz w:val="40"/>
          <w:szCs w:val="40"/>
        </w:rPr>
        <w:lastRenderedPageBreak/>
        <w:t xml:space="preserve"> </w:t>
      </w:r>
      <w:r w:rsidRPr="005944A7">
        <w:rPr>
          <w:rFonts w:ascii="Times New Roman" w:hAnsi="Times New Roman" w:cs="Times New Roman"/>
          <w:sz w:val="2220"/>
        </w:rPr>
        <w:br w:type="page"/>
      </w:r>
    </w:p>
    <w:p w:rsidR="00275E9C" w:rsidRPr="00941DA1" w:rsidRDefault="00275E9C" w:rsidP="00941DA1">
      <w:pPr>
        <w:spacing w:line="19400" w:lineRule="exact"/>
        <w:rPr>
          <w:rFonts w:ascii="a_AlternaOtl" w:hAnsi="a_AlternaOtl"/>
          <w:sz w:val="2220"/>
        </w:rPr>
      </w:pPr>
    </w:p>
    <w:sectPr w:rsidR="00275E9C" w:rsidRPr="00941DA1" w:rsidSect="00941DA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_AlternaOtl">
    <w:panose1 w:val="020B0706020207050204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B5E3E"/>
    <w:multiLevelType w:val="hybridMultilevel"/>
    <w:tmpl w:val="78141C66"/>
    <w:lvl w:ilvl="0" w:tplc="B04002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41DA1"/>
    <w:rsid w:val="0003492A"/>
    <w:rsid w:val="001957E5"/>
    <w:rsid w:val="00275E9C"/>
    <w:rsid w:val="002F7D95"/>
    <w:rsid w:val="003F754A"/>
    <w:rsid w:val="005944A7"/>
    <w:rsid w:val="006A4A62"/>
    <w:rsid w:val="008412C3"/>
    <w:rsid w:val="00941DA1"/>
    <w:rsid w:val="00A30A76"/>
    <w:rsid w:val="00A75572"/>
    <w:rsid w:val="00DC4DE9"/>
    <w:rsid w:val="00DE1DD1"/>
    <w:rsid w:val="00FF1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 [1629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1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1DA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41D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F75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DDAA-80AA-48CB-B52B-073589BCE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cp:lastPrinted>2015-12-18T03:24:00Z</cp:lastPrinted>
  <dcterms:created xsi:type="dcterms:W3CDTF">2015-12-18T02:37:00Z</dcterms:created>
  <dcterms:modified xsi:type="dcterms:W3CDTF">2016-05-30T04:32:00Z</dcterms:modified>
</cp:coreProperties>
</file>