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Приложение № 1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 xml:space="preserve"> Структура работы: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титульный лист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оглавление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введение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основная часть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заключение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список литературы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приложения</w:t>
      </w:r>
    </w:p>
    <w:p w:rsidR="005D5242" w:rsidRPr="005D5242" w:rsidRDefault="005D5242" w:rsidP="005D5242">
      <w:pPr>
        <w:jc w:val="center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Титульный лист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 xml:space="preserve">Он является первой страницей и заполняется по образцу. 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Наименование образовательного учреждения (верхнее поле)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Название работы (среднее поле без слова «тема»), название пишется без кавычек и должно отражать проблему, заявленную в нём, и соответствовать основному содержанию работы. При формулировке темы следует придерживаться правила: чем уже тема, тем больше слов содержится в заголовке. Ниже, по центру заголовка, указывается вид работы и учебный предмет. 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Ещё ниже, ближе к правому краю, указываются фамилия, имя обучающегося в именительном падеже, номер ОУ, класс, Ф.И.О. научного руководителя и его должность. 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В нижнем поле по центру указывается город и год выполнения работы (без слова «год»). Выбор размера и вида шрифта для титульного листа не имеет значения </w:t>
      </w:r>
    </w:p>
    <w:p w:rsidR="005D5242" w:rsidRPr="005D5242" w:rsidRDefault="005D5242" w:rsidP="005D5242">
      <w:pPr>
        <w:jc w:val="center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Оглавление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 xml:space="preserve"> Следует за титульным листом. Оно включает в себя указание на основные элементы работы.</w:t>
      </w:r>
    </w:p>
    <w:p w:rsidR="005D5242" w:rsidRPr="005D5242" w:rsidRDefault="005D5242" w:rsidP="005D5242">
      <w:pPr>
        <w:spacing w:line="144" w:lineRule="auto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Оглавление………………..3</w:t>
      </w:r>
    </w:p>
    <w:p w:rsidR="005D5242" w:rsidRPr="005D5242" w:rsidRDefault="005D5242" w:rsidP="005D5242">
      <w:pPr>
        <w:spacing w:line="144" w:lineRule="auto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Введение…………………..4</w:t>
      </w:r>
    </w:p>
    <w:p w:rsidR="005D5242" w:rsidRPr="005D5242" w:rsidRDefault="005D5242" w:rsidP="005D5242">
      <w:pPr>
        <w:spacing w:line="144" w:lineRule="auto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Основная часть……………5</w:t>
      </w:r>
    </w:p>
    <w:p w:rsidR="005D5242" w:rsidRPr="005D5242" w:rsidRDefault="005D5242" w:rsidP="005D5242">
      <w:pPr>
        <w:spacing w:line="144" w:lineRule="auto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Заключение………………..6</w:t>
      </w:r>
    </w:p>
    <w:p w:rsidR="005D5242" w:rsidRPr="005D5242" w:rsidRDefault="005D5242" w:rsidP="005D5242">
      <w:pPr>
        <w:spacing w:line="144" w:lineRule="auto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Литература……………….. 7</w:t>
      </w:r>
    </w:p>
    <w:p w:rsidR="005D5242" w:rsidRPr="005D5242" w:rsidRDefault="005D5242" w:rsidP="005D5242">
      <w:pPr>
        <w:spacing w:line="144" w:lineRule="auto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Приложения……………….8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 xml:space="preserve"> В оглавлении приводятся все заголовки работы и указываются страницы, с которых они начинаются. Заголовки и оглавления должны точно повторять заголовки в тексте. Нельзя </w:t>
      </w:r>
      <w:r w:rsidRPr="005D5242">
        <w:rPr>
          <w:rFonts w:ascii="Times New Roman" w:hAnsi="Times New Roman" w:cs="Times New Roman"/>
          <w:sz w:val="28"/>
        </w:rPr>
        <w:lastRenderedPageBreak/>
        <w:t>сокращать их или давать в другой формулировке. Все заголовки начинаются с прописной буквы, точку в конце заголовка не ставят. Последнее слово каждого заголовка соединяют отточием с соответствующим ему номером в правом столбце оглавления.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</w:p>
    <w:p w:rsidR="005D5242" w:rsidRPr="005D5242" w:rsidRDefault="005D5242" w:rsidP="005D5242">
      <w:pPr>
        <w:jc w:val="center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Введение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 xml:space="preserve"> Это важная составная часть каждой работы, и следует тщательно проработать в нём каждую строку. Именно во введении отражается роль научного руководителя. Во введении представляется обоснование работы. Введение обычно отражает следующую логику рассмотрения текста: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актуальность темы работы – почему важно исследовать</w:t>
      </w:r>
      <w:r>
        <w:rPr>
          <w:rFonts w:ascii="Times New Roman" w:hAnsi="Times New Roman" w:cs="Times New Roman"/>
          <w:sz w:val="28"/>
        </w:rPr>
        <w:t xml:space="preserve"> эту тему; чем она значима для   </w:t>
      </w:r>
      <w:r w:rsidRPr="005D5242">
        <w:rPr>
          <w:rFonts w:ascii="Times New Roman" w:hAnsi="Times New Roman" w:cs="Times New Roman"/>
          <w:sz w:val="28"/>
        </w:rPr>
        <w:t xml:space="preserve">текущего момента, для современной ситуации; 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постановка проблемы (гипотеза) – в чем выраж</w:t>
      </w:r>
      <w:r>
        <w:rPr>
          <w:rFonts w:ascii="Times New Roman" w:hAnsi="Times New Roman" w:cs="Times New Roman"/>
          <w:sz w:val="28"/>
        </w:rPr>
        <w:t xml:space="preserve">ается какое-либо противоречие,  </w:t>
      </w:r>
      <w:r w:rsidRPr="005D5242">
        <w:rPr>
          <w:rFonts w:ascii="Times New Roman" w:hAnsi="Times New Roman" w:cs="Times New Roman"/>
          <w:sz w:val="28"/>
        </w:rPr>
        <w:t xml:space="preserve">обозначается отсутствие какой-либо информации и одновременно потребность в ней; 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разработанность исследуемой проблемы – то есть обзор литературы по данному вопросу;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цель – то, что предполагается получить по оконча</w:t>
      </w:r>
      <w:r>
        <w:rPr>
          <w:rFonts w:ascii="Times New Roman" w:hAnsi="Times New Roman" w:cs="Times New Roman"/>
          <w:sz w:val="28"/>
        </w:rPr>
        <w:t xml:space="preserve">нии работы, итоговый результат  </w:t>
      </w:r>
      <w:bookmarkStart w:id="0" w:name="_GoBack"/>
      <w:bookmarkEnd w:id="0"/>
      <w:r w:rsidRPr="005D5242">
        <w:rPr>
          <w:rFonts w:ascii="Times New Roman" w:hAnsi="Times New Roman" w:cs="Times New Roman"/>
          <w:sz w:val="28"/>
        </w:rPr>
        <w:t xml:space="preserve">исследовательской деятельности. Формулировка цели вызывает наибольшие затруднения для учащихся, это один из наиболее сложных моментов разработки плана действий и оформления работы. 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основные задачи отражают последовательность достижения цели; то есть задачи – это то, что необходимо сделать, чтобы получить намеченный результат (проанализировать литературу, сопоставить, измерить, сравнить, оценить</w:t>
      </w:r>
      <w:proofErr w:type="gramStart"/>
      <w:r w:rsidRPr="005D5242">
        <w:rPr>
          <w:rFonts w:ascii="Times New Roman" w:hAnsi="Times New Roman" w:cs="Times New Roman"/>
          <w:sz w:val="28"/>
        </w:rPr>
        <w:t xml:space="preserve">, …). </w:t>
      </w:r>
      <w:proofErr w:type="gramEnd"/>
      <w:r w:rsidRPr="005D5242">
        <w:rPr>
          <w:rFonts w:ascii="Times New Roman" w:hAnsi="Times New Roman" w:cs="Times New Roman"/>
          <w:sz w:val="28"/>
        </w:rPr>
        <w:t xml:space="preserve">Целей не может быть много – классическим считается наличие одной или двух целей. К каждой цели должно быть представлено не менее трех задач. 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методы решения основных задач – те способы деятельности, которыми будет пользоваться учащийся, чтобы разрешить поставленные задачи и получить намеченный результат. Количество используемых методов в ученических работах обычно также невелико – от одного до трех.</w:t>
      </w:r>
    </w:p>
    <w:p w:rsidR="005D5242" w:rsidRPr="005D5242" w:rsidRDefault="005D5242" w:rsidP="005D5242">
      <w:pPr>
        <w:jc w:val="center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Основная часть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 xml:space="preserve"> Она может содержать 2-3 главы, в которых рассматриваются ведущие вопросы темы. Глава 1 обычно содержит итоги анализа литературы по теме исследования, её теоретическое обоснование; главы 2-3 описывают практические этапы работы, анализ полученных данных, выявление определённых закономерностей в изучаемых явлениях в ходе эксперимента или исследования. В конце каждой главы пишутся выводы. Принципиальным требованием к основной части является доказательность, последовательность, отсутствие лишнего, необязательного и загромождающего текст </w:t>
      </w:r>
      <w:r w:rsidRPr="005D5242">
        <w:rPr>
          <w:rFonts w:ascii="Times New Roman" w:hAnsi="Times New Roman" w:cs="Times New Roman"/>
          <w:sz w:val="28"/>
        </w:rPr>
        <w:lastRenderedPageBreak/>
        <w:t xml:space="preserve">материала. Основная часть может сопровождаться иллюстративным материалом: рисунками, фотографиями, диаграммами, схемами, таблицами. Все материалы, не являющиеся важными для понимания решения научной задачи, выносятся в приложения. 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Если в основной части содержатся цитаты или ссылки на высказывания деятелей науки и культуры, необходимо указать номер источника по списку и страницу в квадратных скобках в конце цитаты или ссылки.</w:t>
      </w:r>
    </w:p>
    <w:p w:rsidR="005D5242" w:rsidRPr="005D5242" w:rsidRDefault="005D5242" w:rsidP="005D5242">
      <w:pPr>
        <w:jc w:val="center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Заключение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 xml:space="preserve"> Основная цель – показать, что поставленная перед работой цель достигнута, то есть основной результат действительно получен. Основной результат должен быть соотнесён с заявленной во введении целью работы. Этот основной результат должен быть чётко сформулирован. В заключении приводятся также интересные следствия из результатов работы, указываются области их применения и другие важные выводы.</w:t>
      </w:r>
    </w:p>
    <w:p w:rsidR="005D5242" w:rsidRPr="005D5242" w:rsidRDefault="005D5242" w:rsidP="005D5242">
      <w:pPr>
        <w:jc w:val="center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Литература</w:t>
      </w:r>
    </w:p>
    <w:p w:rsidR="005D5242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 xml:space="preserve"> Список литературы завершает работу. Он отражает только ту литературу, которую изучил и использовал автор непосредственно в процессе исследовательской работы (не менее 3-5 источников). Наиболее удобен в исследовательской работе алфавитный способ группировки литературных источников. Сведения о книгах должны включать следующие необходимые элементы: фамилию, инициалы автора; заглавие; город, в котором издана книга; издательство; год издания; объём страниц. Каждая книга, статья записываются с красной строки.</w:t>
      </w:r>
    </w:p>
    <w:p w:rsidR="005D5242" w:rsidRPr="005D5242" w:rsidRDefault="005D5242" w:rsidP="005D5242">
      <w:pPr>
        <w:jc w:val="center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Приложение</w:t>
      </w:r>
    </w:p>
    <w:p w:rsidR="005D5242" w:rsidRPr="005D5242" w:rsidRDefault="005D5242" w:rsidP="005D5242">
      <w:pPr>
        <w:spacing w:line="192" w:lineRule="auto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 xml:space="preserve"> Это часть текста научного исследования, имеющая дополнительное (обычно справочное) значение, необходимое для полного освещения темы. Оно размещается после списка литературы. К приложениям относят:</w:t>
      </w:r>
    </w:p>
    <w:p w:rsidR="005D5242" w:rsidRPr="005D5242" w:rsidRDefault="005D5242" w:rsidP="005D5242">
      <w:pPr>
        <w:spacing w:line="192" w:lineRule="auto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копии документов, инструкции</w:t>
      </w:r>
    </w:p>
    <w:p w:rsidR="005D5242" w:rsidRPr="005D5242" w:rsidRDefault="005D5242" w:rsidP="005D5242">
      <w:pPr>
        <w:spacing w:line="192" w:lineRule="auto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схемы, графики, диаграммы, таблицы</w:t>
      </w:r>
    </w:p>
    <w:p w:rsidR="005D5242" w:rsidRPr="005D5242" w:rsidRDefault="005D5242" w:rsidP="005D5242">
      <w:pPr>
        <w:spacing w:line="192" w:lineRule="auto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бланки опросов, тестов и систематизированный материал по ним</w:t>
      </w:r>
    </w:p>
    <w:p w:rsidR="005D5242" w:rsidRPr="005D5242" w:rsidRDefault="005D5242" w:rsidP="005D5242">
      <w:pPr>
        <w:spacing w:line="192" w:lineRule="auto"/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></w:t>
      </w:r>
      <w:r w:rsidRPr="005D5242">
        <w:rPr>
          <w:rFonts w:ascii="Cambria Math" w:hAnsi="Cambria Math" w:cs="Cambria Math"/>
          <w:sz w:val="28"/>
        </w:rPr>
        <w:t>​</w:t>
      </w:r>
      <w:r w:rsidRPr="005D5242">
        <w:rPr>
          <w:rFonts w:ascii="Times New Roman" w:hAnsi="Times New Roman" w:cs="Times New Roman"/>
          <w:sz w:val="28"/>
        </w:rPr>
        <w:t xml:space="preserve"> иллюстративный материал</w:t>
      </w:r>
    </w:p>
    <w:p w:rsidR="001417BB" w:rsidRPr="005D5242" w:rsidRDefault="005D5242" w:rsidP="005D5242">
      <w:pPr>
        <w:rPr>
          <w:rFonts w:ascii="Times New Roman" w:hAnsi="Times New Roman" w:cs="Times New Roman"/>
          <w:sz w:val="28"/>
        </w:rPr>
      </w:pPr>
      <w:r w:rsidRPr="005D5242">
        <w:rPr>
          <w:rFonts w:ascii="Times New Roman" w:hAnsi="Times New Roman" w:cs="Times New Roman"/>
          <w:sz w:val="28"/>
        </w:rPr>
        <w:t xml:space="preserve"> Каждое приложение нумеруется (без знака №) в правом верхнем углу и должно иметь тематический заголовок </w:t>
      </w:r>
      <w:proofErr w:type="gramStart"/>
      <w:r w:rsidRPr="005D5242">
        <w:rPr>
          <w:rFonts w:ascii="Times New Roman" w:hAnsi="Times New Roman" w:cs="Times New Roman"/>
          <w:sz w:val="28"/>
        </w:rPr>
        <w:t>по середине</w:t>
      </w:r>
      <w:proofErr w:type="gramEnd"/>
      <w:r w:rsidRPr="005D5242">
        <w:rPr>
          <w:rFonts w:ascii="Times New Roman" w:hAnsi="Times New Roman" w:cs="Times New Roman"/>
          <w:sz w:val="28"/>
        </w:rPr>
        <w:t xml:space="preserve"> строки, оформляется на отдельном листе. В тексте должна быть ссылка на каждое приложение.</w:t>
      </w:r>
    </w:p>
    <w:sectPr w:rsidR="001417BB" w:rsidRPr="005D5242" w:rsidSect="005D52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42"/>
    <w:rsid w:val="001417BB"/>
    <w:rsid w:val="005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№102</dc:creator>
  <cp:keywords/>
  <dc:description/>
  <cp:lastModifiedBy>Класс №102</cp:lastModifiedBy>
  <cp:revision>1</cp:revision>
  <cp:lastPrinted>2015-03-09T08:55:00Z</cp:lastPrinted>
  <dcterms:created xsi:type="dcterms:W3CDTF">2015-03-09T08:50:00Z</dcterms:created>
  <dcterms:modified xsi:type="dcterms:W3CDTF">2015-03-09T08:57:00Z</dcterms:modified>
</cp:coreProperties>
</file>