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86C" w:rsidRDefault="00AB6AA4">
      <w:r>
        <w:t>Андросенко Максим:</w:t>
      </w:r>
    </w:p>
    <w:p w:rsidR="00AB6AA4" w:rsidRDefault="00AB6AA4">
      <w:r>
        <w:t xml:space="preserve">Бобслей – это такой вид спорта, в котором 4 или 2 человека едут в специальных санках-бобах. В санках, в которых 2 места, люди должны весить 200 кг, а в тех бобах, в которых 4 места, люди должны весить 400 кг. Длина трассы 1,5-2 км. Известный бобслеист Дмитрий </w:t>
      </w:r>
      <w:proofErr w:type="spellStart"/>
      <w:r>
        <w:t>Труненков</w:t>
      </w:r>
      <w:proofErr w:type="spellEnd"/>
      <w:r>
        <w:t xml:space="preserve"> </w:t>
      </w:r>
      <w:bookmarkStart w:id="0" w:name="_GoBack"/>
      <w:bookmarkEnd w:id="0"/>
      <w:r>
        <w:t xml:space="preserve"> – наш земляк, родился в селе Тасеево. Он чемпион олимпийских игр. У него золотые и серебряные медали.</w:t>
      </w:r>
    </w:p>
    <w:sectPr w:rsidR="00AB6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AA4"/>
    <w:rsid w:val="0019586C"/>
    <w:rsid w:val="00AB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 №102</dc:creator>
  <cp:keywords/>
  <dc:description/>
  <cp:lastModifiedBy>Класс №102</cp:lastModifiedBy>
  <cp:revision>1</cp:revision>
  <dcterms:created xsi:type="dcterms:W3CDTF">2015-03-05T10:18:00Z</dcterms:created>
  <dcterms:modified xsi:type="dcterms:W3CDTF">2015-03-05T10:21:00Z</dcterms:modified>
</cp:coreProperties>
</file>